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r w:rsidRPr="008D6EEA">
        <w:rPr>
          <w:rFonts w:ascii="Arial" w:hAnsi="Arial" w:cs="Arial"/>
          <w:b/>
          <w:u w:val="single"/>
        </w:rPr>
        <w:t>PORTARIA</w:t>
      </w:r>
      <w:r w:rsidR="00CF502B">
        <w:rPr>
          <w:rFonts w:ascii="Arial" w:hAnsi="Arial" w:cs="Arial"/>
          <w:b/>
          <w:u w:val="single"/>
        </w:rPr>
        <w:t xml:space="preserve"> Nº 0</w:t>
      </w:r>
      <w:r w:rsidR="0095201A">
        <w:rPr>
          <w:rFonts w:ascii="Arial" w:hAnsi="Arial" w:cs="Arial"/>
          <w:b/>
          <w:u w:val="single"/>
        </w:rPr>
        <w:t>4</w:t>
      </w:r>
      <w:r w:rsidR="00CF502B">
        <w:rPr>
          <w:rFonts w:ascii="Arial" w:hAnsi="Arial" w:cs="Arial"/>
          <w:b/>
          <w:u w:val="single"/>
        </w:rPr>
        <w:t>/2013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85517A" w:rsidRDefault="00143658" w:rsidP="0085517A">
      <w:pPr>
        <w:ind w:firstLine="1418"/>
        <w:jc w:val="both"/>
        <w:rPr>
          <w:rFonts w:ascii="Arial" w:hAnsi="Arial" w:cs="Arial"/>
        </w:rPr>
      </w:pPr>
      <w:r w:rsidRPr="00D42950">
        <w:rPr>
          <w:rFonts w:ascii="Arial" w:hAnsi="Arial" w:cs="Arial"/>
          <w:b/>
          <w:szCs w:val="24"/>
        </w:rPr>
        <w:t>O Presidente do Conselho de Arquitetura e Urbanismo do Rio Grande do Norte – CAU/RN,</w:t>
      </w:r>
      <w:r>
        <w:rPr>
          <w:rFonts w:ascii="Arial" w:hAnsi="Arial" w:cs="Arial"/>
          <w:szCs w:val="24"/>
        </w:rPr>
        <w:t xml:space="preserve"> </w:t>
      </w:r>
      <w:r w:rsidR="0085517A">
        <w:rPr>
          <w:rFonts w:ascii="Arial" w:hAnsi="Arial" w:cs="Arial"/>
          <w:szCs w:val="24"/>
        </w:rPr>
        <w:t xml:space="preserve">no uso das atribuições que lhe conferem o art. 35, inciso III da Lei 12.378, de 31 de dezembro de 2010, o art. 24 do Regimento Interno do </w:t>
      </w:r>
      <w:r w:rsidR="0085517A">
        <w:rPr>
          <w:rFonts w:ascii="Arial" w:hAnsi="Arial" w:cs="Arial"/>
        </w:rPr>
        <w:t>CAU/RN e disposições contidas na Deliberação Plenária nº 01, de 07 de fevereiro de 2012, alterada pela Deliberação Plenária nº 02, de 28 de março de 2012</w:t>
      </w:r>
      <w:r w:rsidR="0085517A">
        <w:rPr>
          <w:rFonts w:ascii="Arial" w:hAnsi="Arial" w:cs="Arial"/>
        </w:rPr>
        <w:t>;</w:t>
      </w:r>
    </w:p>
    <w:p w:rsidR="0085517A" w:rsidRDefault="0085517A" w:rsidP="0085517A">
      <w:pPr>
        <w:ind w:firstLine="1418"/>
        <w:jc w:val="both"/>
        <w:rPr>
          <w:rFonts w:ascii="Arial" w:hAnsi="Arial" w:cs="Arial"/>
        </w:rPr>
      </w:pPr>
    </w:p>
    <w:p w:rsidR="00373A86" w:rsidRDefault="00373A86" w:rsidP="0085517A">
      <w:pPr>
        <w:ind w:firstLine="141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Considerando o resultado do Processo Seletivo Simplificado para contratação de Agente de Fiscalização do CAU/RN;</w:t>
      </w:r>
    </w:p>
    <w:p w:rsidR="00373A86" w:rsidRDefault="00373A86" w:rsidP="00373A86">
      <w:pPr>
        <w:ind w:firstLine="1418"/>
        <w:jc w:val="both"/>
        <w:rPr>
          <w:rFonts w:ascii="Arial" w:hAnsi="Arial" w:cs="Arial"/>
        </w:rPr>
      </w:pPr>
    </w:p>
    <w:p w:rsidR="00373A86" w:rsidRDefault="00373A86" w:rsidP="00373A86">
      <w:pPr>
        <w:jc w:val="both"/>
        <w:rPr>
          <w:rFonts w:ascii="Arial" w:hAnsi="Arial" w:cs="Arial"/>
          <w:b/>
          <w:u w:val="single"/>
        </w:rPr>
      </w:pPr>
    </w:p>
    <w:p w:rsidR="00373A86" w:rsidRPr="00143658" w:rsidRDefault="00373A86" w:rsidP="00373A86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373A86" w:rsidRPr="00143658" w:rsidRDefault="00373A86" w:rsidP="00373A86">
      <w:pPr>
        <w:ind w:firstLine="1418"/>
        <w:jc w:val="both"/>
        <w:rPr>
          <w:rFonts w:ascii="Arial" w:hAnsi="Arial" w:cs="Arial"/>
          <w:b/>
          <w:u w:val="single"/>
        </w:rPr>
      </w:pPr>
    </w:p>
    <w:p w:rsidR="00373A86" w:rsidRPr="00E05F8F" w:rsidRDefault="00373A86" w:rsidP="00373A86">
      <w:pPr>
        <w:ind w:firstLine="1418"/>
        <w:jc w:val="both"/>
        <w:rPr>
          <w:rFonts w:ascii="Arial" w:hAnsi="Arial" w:cs="Arial"/>
        </w:rPr>
      </w:pPr>
      <w:r w:rsidRPr="006B76A7">
        <w:rPr>
          <w:rFonts w:ascii="Arial" w:hAnsi="Arial" w:cs="Arial"/>
          <w:b/>
        </w:rPr>
        <w:t xml:space="preserve">Art. 1º </w:t>
      </w:r>
      <w:r>
        <w:rPr>
          <w:rFonts w:ascii="Arial" w:hAnsi="Arial" w:cs="Arial"/>
        </w:rPr>
        <w:t xml:space="preserve">- </w:t>
      </w:r>
      <w:r w:rsidRPr="0000531A">
        <w:rPr>
          <w:rFonts w:ascii="Arial" w:hAnsi="Arial" w:cs="Arial"/>
        </w:rPr>
        <w:t xml:space="preserve">Nomear </w:t>
      </w:r>
      <w:r>
        <w:rPr>
          <w:rFonts w:ascii="Arial" w:hAnsi="Arial" w:cs="Arial"/>
          <w:b/>
        </w:rPr>
        <w:t>LILIAN BRITO DE MACEDO</w:t>
      </w:r>
      <w:r w:rsidRPr="000053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CPF nº 938.792.024-00 para exercer, na condição de interinidade, mediante Contrato de Trabalho por Prazo Determinado,</w:t>
      </w:r>
      <w:r w:rsidRPr="0000531A">
        <w:rPr>
          <w:rFonts w:ascii="Arial" w:hAnsi="Arial" w:cs="Arial"/>
        </w:rPr>
        <w:t xml:space="preserve"> o cargo de </w:t>
      </w:r>
      <w:r>
        <w:rPr>
          <w:rFonts w:ascii="Arial" w:hAnsi="Arial" w:cs="Arial"/>
        </w:rPr>
        <w:t xml:space="preserve">AGENTE </w:t>
      </w:r>
      <w:r w:rsidR="0041556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FI</w:t>
      </w:r>
      <w:r w:rsidR="00C558E0">
        <w:rPr>
          <w:rFonts w:ascii="Arial" w:hAnsi="Arial" w:cs="Arial"/>
        </w:rPr>
        <w:t>S</w:t>
      </w:r>
      <w:r>
        <w:rPr>
          <w:rFonts w:ascii="Arial" w:hAnsi="Arial" w:cs="Arial"/>
        </w:rPr>
        <w:t>CAL</w:t>
      </w:r>
      <w:r w:rsidR="00415560">
        <w:rPr>
          <w:rFonts w:ascii="Arial" w:hAnsi="Arial" w:cs="Arial"/>
        </w:rPr>
        <w:t>IZAÇÃO</w:t>
      </w:r>
      <w:r>
        <w:rPr>
          <w:rFonts w:ascii="Arial" w:hAnsi="Arial" w:cs="Arial"/>
        </w:rPr>
        <w:t xml:space="preserve"> do Conselho de Arquitetura e Urbanismo do Rio Grande do Norte – CAU/RN </w:t>
      </w:r>
      <w:r w:rsidRPr="00E05F8F">
        <w:rPr>
          <w:rFonts w:ascii="Arial" w:hAnsi="Arial" w:cs="Arial"/>
        </w:rPr>
        <w:t xml:space="preserve">percebendo, a título de salário, a quantia de R$ </w:t>
      </w:r>
      <w:r>
        <w:rPr>
          <w:rFonts w:ascii="Arial" w:hAnsi="Arial" w:cs="Arial"/>
        </w:rPr>
        <w:t>4</w:t>
      </w:r>
      <w:r w:rsidRPr="00E05F8F">
        <w:rPr>
          <w:rFonts w:ascii="Arial" w:hAnsi="Arial" w:cs="Arial"/>
        </w:rPr>
        <w:t>.0</w:t>
      </w:r>
      <w:r>
        <w:rPr>
          <w:rFonts w:ascii="Arial" w:hAnsi="Arial" w:cs="Arial"/>
        </w:rPr>
        <w:t>68</w:t>
      </w:r>
      <w:r w:rsidRPr="00E05F8F">
        <w:rPr>
          <w:rFonts w:ascii="Arial" w:hAnsi="Arial" w:cs="Arial"/>
        </w:rPr>
        <w:t>,00 (</w:t>
      </w:r>
      <w:r>
        <w:rPr>
          <w:rFonts w:ascii="Arial" w:hAnsi="Arial" w:cs="Arial"/>
        </w:rPr>
        <w:t>quatro mil e sessenta e oito reais), conforme cláusulas e condições do Contrato CAU/RN nº 005/2013</w:t>
      </w:r>
      <w:r w:rsidR="009C7B84">
        <w:rPr>
          <w:rFonts w:ascii="Arial" w:hAnsi="Arial" w:cs="Arial"/>
        </w:rPr>
        <w:t>.</w:t>
      </w:r>
      <w:r w:rsidRPr="00E05F8F">
        <w:rPr>
          <w:rFonts w:ascii="Arial" w:hAnsi="Arial" w:cs="Arial"/>
        </w:rPr>
        <w:t xml:space="preserve"> </w:t>
      </w:r>
    </w:p>
    <w:p w:rsidR="00373A86" w:rsidRDefault="00373A86" w:rsidP="00373A86">
      <w:pPr>
        <w:ind w:firstLine="1418"/>
        <w:jc w:val="both"/>
        <w:rPr>
          <w:rFonts w:ascii="Arial" w:hAnsi="Arial" w:cs="Arial"/>
        </w:rPr>
      </w:pPr>
    </w:p>
    <w:p w:rsidR="00373A86" w:rsidRDefault="00373A86" w:rsidP="00373A86">
      <w:pPr>
        <w:ind w:firstLine="1418"/>
        <w:jc w:val="both"/>
        <w:rPr>
          <w:rFonts w:ascii="Arial" w:hAnsi="Arial" w:cs="Arial"/>
        </w:rPr>
      </w:pPr>
      <w:r w:rsidRPr="00716F50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Portaria entra em vigor na data de sua assinatura.</w:t>
      </w:r>
    </w:p>
    <w:p w:rsidR="00373A86" w:rsidRDefault="00373A86" w:rsidP="00373A86">
      <w:pPr>
        <w:ind w:firstLine="1418"/>
        <w:jc w:val="both"/>
        <w:rPr>
          <w:rFonts w:ascii="Arial" w:hAnsi="Arial" w:cs="Arial"/>
        </w:rPr>
      </w:pPr>
    </w:p>
    <w:p w:rsidR="00373A86" w:rsidRDefault="00373A86" w:rsidP="00373A86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3A86" w:rsidRDefault="00373A86" w:rsidP="00373A86">
      <w:pPr>
        <w:ind w:firstLine="1418"/>
        <w:jc w:val="both"/>
        <w:rPr>
          <w:rFonts w:ascii="Arial" w:hAnsi="Arial" w:cs="Arial"/>
        </w:rPr>
      </w:pPr>
    </w:p>
    <w:p w:rsidR="00373A86" w:rsidRDefault="00373A86" w:rsidP="00373A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 e Cumpra-se</w:t>
      </w:r>
    </w:p>
    <w:p w:rsidR="00373A86" w:rsidRDefault="00373A86" w:rsidP="00373A86">
      <w:pPr>
        <w:jc w:val="center"/>
        <w:rPr>
          <w:rFonts w:ascii="Arial" w:hAnsi="Arial" w:cs="Arial"/>
        </w:rPr>
      </w:pPr>
    </w:p>
    <w:p w:rsidR="00373A86" w:rsidRDefault="00373A86" w:rsidP="00373A86">
      <w:pPr>
        <w:jc w:val="center"/>
        <w:rPr>
          <w:rFonts w:ascii="Arial" w:hAnsi="Arial" w:cs="Arial"/>
        </w:rPr>
      </w:pPr>
    </w:p>
    <w:p w:rsidR="00373A86" w:rsidRDefault="00373A86" w:rsidP="00373A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Natal, 22 de abril de 2013.</w:t>
      </w:r>
    </w:p>
    <w:p w:rsidR="00373A86" w:rsidRDefault="00373A86" w:rsidP="00373A86">
      <w:pPr>
        <w:jc w:val="center"/>
        <w:rPr>
          <w:rFonts w:ascii="Arial" w:hAnsi="Arial" w:cs="Arial"/>
        </w:rPr>
      </w:pPr>
    </w:p>
    <w:p w:rsidR="00373A86" w:rsidRDefault="00373A86" w:rsidP="00373A86">
      <w:pPr>
        <w:jc w:val="center"/>
        <w:rPr>
          <w:rFonts w:ascii="Arial" w:hAnsi="Arial" w:cs="Arial"/>
        </w:rPr>
      </w:pPr>
    </w:p>
    <w:p w:rsidR="00373A86" w:rsidRDefault="00373A86" w:rsidP="00373A86">
      <w:pPr>
        <w:jc w:val="center"/>
        <w:rPr>
          <w:rFonts w:ascii="Arial" w:hAnsi="Arial" w:cs="Arial"/>
        </w:rPr>
      </w:pPr>
    </w:p>
    <w:p w:rsidR="00373A86" w:rsidRPr="006B76A7" w:rsidRDefault="00373A86" w:rsidP="00373A86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__________________________________________</w:t>
      </w:r>
    </w:p>
    <w:p w:rsidR="00373A86" w:rsidRPr="006B76A7" w:rsidRDefault="00373A86" w:rsidP="00373A86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Raquelson dos Santos Lins</w:t>
      </w:r>
    </w:p>
    <w:p w:rsidR="00373A86" w:rsidRPr="006B76A7" w:rsidRDefault="00373A86" w:rsidP="00373A86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 xml:space="preserve">Presidente do CAU/RN </w:t>
      </w:r>
    </w:p>
    <w:p w:rsidR="0000531A" w:rsidRDefault="0000531A" w:rsidP="00143658">
      <w:pPr>
        <w:ind w:firstLine="1418"/>
        <w:jc w:val="both"/>
        <w:rPr>
          <w:rFonts w:ascii="Arial" w:hAnsi="Arial" w:cs="Arial"/>
        </w:rPr>
      </w:pPr>
    </w:p>
    <w:p w:rsidR="00143658" w:rsidRDefault="0000531A" w:rsidP="00143658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sectPr w:rsidR="00716F50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02" w:rsidRDefault="003D5402">
      <w:r>
        <w:separator/>
      </w:r>
    </w:p>
  </w:endnote>
  <w:endnote w:type="continuationSeparator" w:id="0">
    <w:p w:rsidR="003D5402" w:rsidRDefault="003D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02" w:rsidRDefault="003D5402">
      <w:r>
        <w:separator/>
      </w:r>
    </w:p>
  </w:footnote>
  <w:footnote w:type="continuationSeparator" w:id="0">
    <w:p w:rsidR="003D5402" w:rsidRDefault="003D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8917218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531A"/>
    <w:rsid w:val="00006052"/>
    <w:rsid w:val="00006F68"/>
    <w:rsid w:val="000122A8"/>
    <w:rsid w:val="000128D2"/>
    <w:rsid w:val="000153D0"/>
    <w:rsid w:val="000156EF"/>
    <w:rsid w:val="00031231"/>
    <w:rsid w:val="00031542"/>
    <w:rsid w:val="000333C2"/>
    <w:rsid w:val="00040FAB"/>
    <w:rsid w:val="00041A27"/>
    <w:rsid w:val="00042AD7"/>
    <w:rsid w:val="00053266"/>
    <w:rsid w:val="0006135C"/>
    <w:rsid w:val="00063834"/>
    <w:rsid w:val="0006422D"/>
    <w:rsid w:val="00076F87"/>
    <w:rsid w:val="0008377F"/>
    <w:rsid w:val="00083E83"/>
    <w:rsid w:val="000902E6"/>
    <w:rsid w:val="000A3191"/>
    <w:rsid w:val="000A6EBD"/>
    <w:rsid w:val="000A77F7"/>
    <w:rsid w:val="000C3DCE"/>
    <w:rsid w:val="000C7B4F"/>
    <w:rsid w:val="000E0C50"/>
    <w:rsid w:val="000E61A3"/>
    <w:rsid w:val="000E7359"/>
    <w:rsid w:val="000E7B42"/>
    <w:rsid w:val="000F510E"/>
    <w:rsid w:val="001027D4"/>
    <w:rsid w:val="00103079"/>
    <w:rsid w:val="0010597A"/>
    <w:rsid w:val="001062E9"/>
    <w:rsid w:val="0011027B"/>
    <w:rsid w:val="00115225"/>
    <w:rsid w:val="001221CE"/>
    <w:rsid w:val="00122BBF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ADD"/>
    <w:rsid w:val="001A7299"/>
    <w:rsid w:val="001C5C3F"/>
    <w:rsid w:val="001C6397"/>
    <w:rsid w:val="001C63CD"/>
    <w:rsid w:val="001D0A8C"/>
    <w:rsid w:val="001D34C1"/>
    <w:rsid w:val="001E3382"/>
    <w:rsid w:val="001F6BD6"/>
    <w:rsid w:val="0020072C"/>
    <w:rsid w:val="0020631E"/>
    <w:rsid w:val="002228C3"/>
    <w:rsid w:val="002327AF"/>
    <w:rsid w:val="00233C69"/>
    <w:rsid w:val="00237571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14C5"/>
    <w:rsid w:val="002D3D1A"/>
    <w:rsid w:val="002F2EA0"/>
    <w:rsid w:val="002F59C6"/>
    <w:rsid w:val="00305C5F"/>
    <w:rsid w:val="00315A28"/>
    <w:rsid w:val="003206C6"/>
    <w:rsid w:val="00323430"/>
    <w:rsid w:val="003265EF"/>
    <w:rsid w:val="00331DAD"/>
    <w:rsid w:val="00337501"/>
    <w:rsid w:val="00340C34"/>
    <w:rsid w:val="00355DD6"/>
    <w:rsid w:val="00361F03"/>
    <w:rsid w:val="0036383D"/>
    <w:rsid w:val="00364E58"/>
    <w:rsid w:val="00370D3F"/>
    <w:rsid w:val="00373A86"/>
    <w:rsid w:val="0037528D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7C16"/>
    <w:rsid w:val="003B1B11"/>
    <w:rsid w:val="003C33FE"/>
    <w:rsid w:val="003C34B7"/>
    <w:rsid w:val="003C38C6"/>
    <w:rsid w:val="003D40F8"/>
    <w:rsid w:val="003D43E0"/>
    <w:rsid w:val="003D5402"/>
    <w:rsid w:val="003E7AC3"/>
    <w:rsid w:val="003F0BA7"/>
    <w:rsid w:val="003F42A8"/>
    <w:rsid w:val="003F5A39"/>
    <w:rsid w:val="004139AD"/>
    <w:rsid w:val="004152C1"/>
    <w:rsid w:val="00415560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7551"/>
    <w:rsid w:val="0046780D"/>
    <w:rsid w:val="00467C85"/>
    <w:rsid w:val="00471378"/>
    <w:rsid w:val="00490D8B"/>
    <w:rsid w:val="00496F65"/>
    <w:rsid w:val="004A2288"/>
    <w:rsid w:val="004A3872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2FEE"/>
    <w:rsid w:val="005637C8"/>
    <w:rsid w:val="00564DCE"/>
    <w:rsid w:val="00565EC0"/>
    <w:rsid w:val="0056684F"/>
    <w:rsid w:val="00566D84"/>
    <w:rsid w:val="00566FA0"/>
    <w:rsid w:val="00570E59"/>
    <w:rsid w:val="0057428F"/>
    <w:rsid w:val="00580263"/>
    <w:rsid w:val="00583783"/>
    <w:rsid w:val="005877E5"/>
    <w:rsid w:val="005879CE"/>
    <w:rsid w:val="00594A91"/>
    <w:rsid w:val="0059708A"/>
    <w:rsid w:val="005A4D59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3EB9"/>
    <w:rsid w:val="00644C73"/>
    <w:rsid w:val="006554B0"/>
    <w:rsid w:val="00657069"/>
    <w:rsid w:val="0065785D"/>
    <w:rsid w:val="006659F1"/>
    <w:rsid w:val="00670E34"/>
    <w:rsid w:val="00671D12"/>
    <w:rsid w:val="00672358"/>
    <w:rsid w:val="00674D76"/>
    <w:rsid w:val="00674DA5"/>
    <w:rsid w:val="0067731C"/>
    <w:rsid w:val="00682264"/>
    <w:rsid w:val="00682BB8"/>
    <w:rsid w:val="0068334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37DB"/>
    <w:rsid w:val="007041A0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C84"/>
    <w:rsid w:val="00775A67"/>
    <w:rsid w:val="00776DC8"/>
    <w:rsid w:val="007807A1"/>
    <w:rsid w:val="00782B01"/>
    <w:rsid w:val="007A044E"/>
    <w:rsid w:val="007A277E"/>
    <w:rsid w:val="007A72C5"/>
    <w:rsid w:val="007A78C2"/>
    <w:rsid w:val="007B2ADD"/>
    <w:rsid w:val="007C18EA"/>
    <w:rsid w:val="007C6F5F"/>
    <w:rsid w:val="007D0522"/>
    <w:rsid w:val="007D3F50"/>
    <w:rsid w:val="007D5546"/>
    <w:rsid w:val="007D76F8"/>
    <w:rsid w:val="007D78BE"/>
    <w:rsid w:val="007E63C1"/>
    <w:rsid w:val="007F7FB0"/>
    <w:rsid w:val="00802D6A"/>
    <w:rsid w:val="00811F2D"/>
    <w:rsid w:val="008138F0"/>
    <w:rsid w:val="00820C1C"/>
    <w:rsid w:val="0082550E"/>
    <w:rsid w:val="008274B1"/>
    <w:rsid w:val="0083379B"/>
    <w:rsid w:val="008411C8"/>
    <w:rsid w:val="00844CE7"/>
    <w:rsid w:val="00854F29"/>
    <w:rsid w:val="0085517A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679F"/>
    <w:rsid w:val="008B7C2E"/>
    <w:rsid w:val="008C375F"/>
    <w:rsid w:val="008D098A"/>
    <w:rsid w:val="008D22CF"/>
    <w:rsid w:val="008D540B"/>
    <w:rsid w:val="008D594B"/>
    <w:rsid w:val="008E05F4"/>
    <w:rsid w:val="008E0CF7"/>
    <w:rsid w:val="008E3A98"/>
    <w:rsid w:val="008E6F09"/>
    <w:rsid w:val="008F65A1"/>
    <w:rsid w:val="00900FF8"/>
    <w:rsid w:val="00901D71"/>
    <w:rsid w:val="00924633"/>
    <w:rsid w:val="00925223"/>
    <w:rsid w:val="0092711D"/>
    <w:rsid w:val="00927CD1"/>
    <w:rsid w:val="00933547"/>
    <w:rsid w:val="00941145"/>
    <w:rsid w:val="009416FB"/>
    <w:rsid w:val="0094188E"/>
    <w:rsid w:val="00944625"/>
    <w:rsid w:val="00947326"/>
    <w:rsid w:val="00950F26"/>
    <w:rsid w:val="0095201A"/>
    <w:rsid w:val="0095342F"/>
    <w:rsid w:val="00953A9F"/>
    <w:rsid w:val="00956A0A"/>
    <w:rsid w:val="00962106"/>
    <w:rsid w:val="00970E7D"/>
    <w:rsid w:val="00973864"/>
    <w:rsid w:val="009762FA"/>
    <w:rsid w:val="0098091E"/>
    <w:rsid w:val="009936DD"/>
    <w:rsid w:val="009A1DD0"/>
    <w:rsid w:val="009A3A66"/>
    <w:rsid w:val="009C04C9"/>
    <w:rsid w:val="009C271F"/>
    <w:rsid w:val="009C3788"/>
    <w:rsid w:val="009C3F4B"/>
    <w:rsid w:val="009C7B84"/>
    <w:rsid w:val="009D047D"/>
    <w:rsid w:val="009D1177"/>
    <w:rsid w:val="009D171F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5A05"/>
    <w:rsid w:val="00A462C2"/>
    <w:rsid w:val="00A47D96"/>
    <w:rsid w:val="00A57A8D"/>
    <w:rsid w:val="00A640DA"/>
    <w:rsid w:val="00A70615"/>
    <w:rsid w:val="00A718B9"/>
    <w:rsid w:val="00A72CE7"/>
    <w:rsid w:val="00A75A7F"/>
    <w:rsid w:val="00A80BF7"/>
    <w:rsid w:val="00A823D3"/>
    <w:rsid w:val="00A83179"/>
    <w:rsid w:val="00A8712B"/>
    <w:rsid w:val="00A9070C"/>
    <w:rsid w:val="00A941F0"/>
    <w:rsid w:val="00A95E1C"/>
    <w:rsid w:val="00A9663B"/>
    <w:rsid w:val="00A97475"/>
    <w:rsid w:val="00A97C70"/>
    <w:rsid w:val="00AA3273"/>
    <w:rsid w:val="00AA5FFD"/>
    <w:rsid w:val="00AB0D54"/>
    <w:rsid w:val="00AB0FF7"/>
    <w:rsid w:val="00AC046F"/>
    <w:rsid w:val="00AC0E74"/>
    <w:rsid w:val="00AC63F4"/>
    <w:rsid w:val="00AD35B7"/>
    <w:rsid w:val="00AD3A10"/>
    <w:rsid w:val="00AD4FD2"/>
    <w:rsid w:val="00AF3F6D"/>
    <w:rsid w:val="00B01563"/>
    <w:rsid w:val="00B0411A"/>
    <w:rsid w:val="00B113BB"/>
    <w:rsid w:val="00B11CB2"/>
    <w:rsid w:val="00B128BE"/>
    <w:rsid w:val="00B12A5E"/>
    <w:rsid w:val="00B1494D"/>
    <w:rsid w:val="00B31DE9"/>
    <w:rsid w:val="00B370E3"/>
    <w:rsid w:val="00B453F0"/>
    <w:rsid w:val="00B5197A"/>
    <w:rsid w:val="00B56F6B"/>
    <w:rsid w:val="00B70023"/>
    <w:rsid w:val="00B76F0B"/>
    <w:rsid w:val="00B82DDD"/>
    <w:rsid w:val="00B917D6"/>
    <w:rsid w:val="00B93754"/>
    <w:rsid w:val="00B95930"/>
    <w:rsid w:val="00B97969"/>
    <w:rsid w:val="00BB6FBF"/>
    <w:rsid w:val="00BC0E8F"/>
    <w:rsid w:val="00BC14CE"/>
    <w:rsid w:val="00BC4965"/>
    <w:rsid w:val="00BC4AF5"/>
    <w:rsid w:val="00BD35F0"/>
    <w:rsid w:val="00BD3927"/>
    <w:rsid w:val="00BD7EBC"/>
    <w:rsid w:val="00BE67D3"/>
    <w:rsid w:val="00C045F3"/>
    <w:rsid w:val="00C068B6"/>
    <w:rsid w:val="00C11547"/>
    <w:rsid w:val="00C11E6F"/>
    <w:rsid w:val="00C14F3B"/>
    <w:rsid w:val="00C171DB"/>
    <w:rsid w:val="00C2101B"/>
    <w:rsid w:val="00C27792"/>
    <w:rsid w:val="00C30ECD"/>
    <w:rsid w:val="00C5356D"/>
    <w:rsid w:val="00C558E0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4CCB"/>
    <w:rsid w:val="00C96835"/>
    <w:rsid w:val="00CA3173"/>
    <w:rsid w:val="00CA3933"/>
    <w:rsid w:val="00CA78C9"/>
    <w:rsid w:val="00CB255D"/>
    <w:rsid w:val="00CB4C8E"/>
    <w:rsid w:val="00CB5C27"/>
    <w:rsid w:val="00CC2465"/>
    <w:rsid w:val="00CD1D41"/>
    <w:rsid w:val="00CD5894"/>
    <w:rsid w:val="00CD613D"/>
    <w:rsid w:val="00CD6EAB"/>
    <w:rsid w:val="00CD7FDF"/>
    <w:rsid w:val="00CE6430"/>
    <w:rsid w:val="00CE7BA6"/>
    <w:rsid w:val="00CF502B"/>
    <w:rsid w:val="00CF6378"/>
    <w:rsid w:val="00D05EEA"/>
    <w:rsid w:val="00D07336"/>
    <w:rsid w:val="00D14B73"/>
    <w:rsid w:val="00D213B0"/>
    <w:rsid w:val="00D21D21"/>
    <w:rsid w:val="00D23AFD"/>
    <w:rsid w:val="00D240E9"/>
    <w:rsid w:val="00D27850"/>
    <w:rsid w:val="00D34D00"/>
    <w:rsid w:val="00D35E80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77BD"/>
    <w:rsid w:val="00DB371C"/>
    <w:rsid w:val="00DC3534"/>
    <w:rsid w:val="00DD16F4"/>
    <w:rsid w:val="00DD2D6D"/>
    <w:rsid w:val="00DD4659"/>
    <w:rsid w:val="00DD7CA5"/>
    <w:rsid w:val="00DE0A48"/>
    <w:rsid w:val="00DE1591"/>
    <w:rsid w:val="00DE2EB5"/>
    <w:rsid w:val="00E0132C"/>
    <w:rsid w:val="00E05F8F"/>
    <w:rsid w:val="00E14F4A"/>
    <w:rsid w:val="00E24C60"/>
    <w:rsid w:val="00E27C62"/>
    <w:rsid w:val="00E33805"/>
    <w:rsid w:val="00E34F90"/>
    <w:rsid w:val="00E4014C"/>
    <w:rsid w:val="00E41D1C"/>
    <w:rsid w:val="00E4309E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9709F"/>
    <w:rsid w:val="00EA3D9A"/>
    <w:rsid w:val="00EA6DE9"/>
    <w:rsid w:val="00EA738C"/>
    <w:rsid w:val="00EB46BA"/>
    <w:rsid w:val="00EC2C4C"/>
    <w:rsid w:val="00EC650E"/>
    <w:rsid w:val="00ED00B9"/>
    <w:rsid w:val="00ED22D8"/>
    <w:rsid w:val="00ED38AB"/>
    <w:rsid w:val="00ED43BB"/>
    <w:rsid w:val="00ED7ED8"/>
    <w:rsid w:val="00EE5946"/>
    <w:rsid w:val="00EF0AA1"/>
    <w:rsid w:val="00EF3A20"/>
    <w:rsid w:val="00F00F88"/>
    <w:rsid w:val="00F01477"/>
    <w:rsid w:val="00F059ED"/>
    <w:rsid w:val="00F11CA9"/>
    <w:rsid w:val="00F13836"/>
    <w:rsid w:val="00F17757"/>
    <w:rsid w:val="00F21ABB"/>
    <w:rsid w:val="00F2300D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4237"/>
    <w:rsid w:val="00F77845"/>
    <w:rsid w:val="00F82D4E"/>
    <w:rsid w:val="00F84AB0"/>
    <w:rsid w:val="00F85871"/>
    <w:rsid w:val="00F85BFD"/>
    <w:rsid w:val="00F93FEE"/>
    <w:rsid w:val="00F9450D"/>
    <w:rsid w:val="00F94B40"/>
    <w:rsid w:val="00FA0715"/>
    <w:rsid w:val="00FA359E"/>
    <w:rsid w:val="00FA56D3"/>
    <w:rsid w:val="00FA6619"/>
    <w:rsid w:val="00FB32BC"/>
    <w:rsid w:val="00FB5572"/>
    <w:rsid w:val="00FC34C4"/>
    <w:rsid w:val="00FC71FD"/>
    <w:rsid w:val="00FD6E70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3C5C9BA-6E18-4B05-B13D-2ECE9A47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4242-14FD-4B01-8591-23260CF6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3</cp:revision>
  <cp:lastPrinted>2012-11-08T14:04:00Z</cp:lastPrinted>
  <dcterms:created xsi:type="dcterms:W3CDTF">2015-10-22T15:15:00Z</dcterms:created>
  <dcterms:modified xsi:type="dcterms:W3CDTF">2015-11-13T12:54:00Z</dcterms:modified>
</cp:coreProperties>
</file>